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F4" w:rsidRDefault="000A31F4">
      <w:pPr>
        <w:rPr>
          <w:vanish/>
        </w:rPr>
      </w:pPr>
    </w:p>
    <w:tbl>
      <w:tblPr>
        <w:tblOverlap w:val="never"/>
        <w:tblW w:w="16301" w:type="dxa"/>
        <w:jc w:val="center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412"/>
        <w:gridCol w:w="8606"/>
        <w:gridCol w:w="1700"/>
        <w:gridCol w:w="1700"/>
        <w:gridCol w:w="1700"/>
        <w:gridCol w:w="753"/>
        <w:gridCol w:w="947"/>
        <w:gridCol w:w="30"/>
      </w:tblGrid>
      <w:tr w:rsidR="000A31F4" w:rsidRPr="00E05832" w:rsidTr="00836962">
        <w:trPr>
          <w:gridBefore w:val="3"/>
          <w:gridAfter w:val="2"/>
          <w:wBefore w:w="865" w:type="dxa"/>
          <w:wAfter w:w="977" w:type="dxa"/>
          <w:jc w:val="center"/>
        </w:trPr>
        <w:tc>
          <w:tcPr>
            <w:tcW w:w="14459" w:type="dxa"/>
            <w:gridSpan w:val="5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Pr="00E05832" w:rsidRDefault="00D83278" w:rsidP="001800EF">
            <w:pPr>
              <w:ind w:firstLine="360"/>
              <w:jc w:val="center"/>
              <w:rPr>
                <w:b/>
                <w:sz w:val="28"/>
                <w:szCs w:val="28"/>
              </w:rPr>
            </w:pPr>
            <w:bookmarkStart w:id="0" w:name="RANGE!A1:E70"/>
            <w:r w:rsidRPr="00E05832">
              <w:rPr>
                <w:b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</w:t>
            </w:r>
            <w:r w:rsidRPr="00F43B88">
              <w:rPr>
                <w:b/>
                <w:color w:val="000000"/>
                <w:sz w:val="28"/>
                <w:szCs w:val="28"/>
              </w:rPr>
              <w:t xml:space="preserve">, за </w:t>
            </w:r>
            <w:r w:rsidR="001800EF" w:rsidRPr="001800EF">
              <w:rPr>
                <w:b/>
                <w:color w:val="020202"/>
                <w:sz w:val="28"/>
                <w:szCs w:val="46"/>
              </w:rPr>
              <w:t>1 квартал</w:t>
            </w:r>
            <w:r w:rsidR="001800EF">
              <w:rPr>
                <w:color w:val="000000"/>
                <w:sz w:val="28"/>
                <w:szCs w:val="28"/>
              </w:rPr>
              <w:t xml:space="preserve"> </w:t>
            </w:r>
            <w:r w:rsidRPr="00F43B88">
              <w:rPr>
                <w:b/>
                <w:color w:val="000000"/>
                <w:sz w:val="28"/>
                <w:szCs w:val="28"/>
              </w:rPr>
              <w:t>202</w:t>
            </w:r>
            <w:r w:rsidR="001800EF" w:rsidRPr="001800EF">
              <w:rPr>
                <w:b/>
                <w:color w:val="000000"/>
                <w:sz w:val="28"/>
                <w:szCs w:val="28"/>
              </w:rPr>
              <w:t>6</w:t>
            </w:r>
            <w:r w:rsidRPr="00E05832">
              <w:rPr>
                <w:b/>
                <w:color w:val="000000"/>
                <w:sz w:val="28"/>
                <w:szCs w:val="28"/>
              </w:rPr>
              <w:t xml:space="preserve"> год</w:t>
            </w:r>
            <w:bookmarkEnd w:id="0"/>
          </w:p>
        </w:tc>
      </w:tr>
      <w:tr w:rsidR="000A31F4" w:rsidRPr="00E05832" w:rsidTr="002C14E6">
        <w:tblPrEx>
          <w:jc w:val="right"/>
        </w:tblPrEx>
        <w:trPr>
          <w:gridBefore w:val="1"/>
          <w:wBefore w:w="40" w:type="dxa"/>
          <w:jc w:val="right"/>
        </w:trPr>
        <w:tc>
          <w:tcPr>
            <w:tcW w:w="16261" w:type="dxa"/>
            <w:gridSpan w:val="9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Pr="00E05832" w:rsidRDefault="00DB27A6">
            <w:pPr>
              <w:jc w:val="right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тыс. руб.</w:t>
            </w:r>
          </w:p>
        </w:tc>
      </w:tr>
      <w:tr w:rsidR="00DA7079" w:rsidRPr="00E05832" w:rsidTr="00DA7079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05832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05832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E05832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  <w:p w:rsidR="00DA7079" w:rsidRPr="00E05832" w:rsidRDefault="00DA7079" w:rsidP="00673009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Наименование объектов</w:t>
            </w:r>
          </w:p>
          <w:p w:rsidR="00DA7079" w:rsidRPr="00E05832" w:rsidRDefault="00DA7079" w:rsidP="00673009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Уточненные бюджетные назначения</w:t>
            </w:r>
          </w:p>
          <w:p w:rsidR="00DA7079" w:rsidRPr="00E05832" w:rsidRDefault="00DA7079" w:rsidP="00673009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Исполнено на 01.</w:t>
            </w:r>
            <w:r>
              <w:rPr>
                <w:b/>
                <w:color w:val="000000"/>
                <w:sz w:val="28"/>
                <w:szCs w:val="28"/>
              </w:rPr>
              <w:t>0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4</w:t>
            </w:r>
            <w:r w:rsidRPr="00E05832">
              <w:rPr>
                <w:b/>
                <w:color w:val="000000"/>
                <w:sz w:val="28"/>
                <w:szCs w:val="28"/>
              </w:rPr>
              <w:t>.202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</w:p>
          <w:p w:rsidR="00DA7079" w:rsidRPr="00E05832" w:rsidRDefault="00DA7079" w:rsidP="00673009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b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% исполнения</w:t>
            </w:r>
          </w:p>
          <w:p w:rsidR="00DA7079" w:rsidRPr="00E05832" w:rsidRDefault="00DA7079" w:rsidP="00673009">
            <w:pPr>
              <w:spacing w:line="1" w:lineRule="auto"/>
              <w:rPr>
                <w:b/>
                <w:sz w:val="28"/>
                <w:szCs w:val="28"/>
              </w:rPr>
            </w:pPr>
          </w:p>
        </w:tc>
      </w:tr>
      <w:tr w:rsidR="00DA7079" w:rsidRPr="00E05832" w:rsidTr="00DA7079">
        <w:tblPrEx>
          <w:jc w:val="right"/>
        </w:tblPrEx>
        <w:trPr>
          <w:gridBefore w:val="1"/>
          <w:wBefore w:w="40" w:type="dxa"/>
          <w:trHeight w:val="63"/>
          <w:jc w:val="right"/>
        </w:trPr>
        <w:tc>
          <w:tcPr>
            <w:tcW w:w="16261" w:type="dxa"/>
            <w:gridSpan w:val="9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A7079" w:rsidRPr="00E05832" w:rsidRDefault="00DA7079" w:rsidP="00DA7079">
            <w:pPr>
              <w:spacing w:line="72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31F4" w:rsidRPr="00E05832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bookmarkStart w:id="1" w:name="__bookmark_1"/>
            <w:bookmarkStart w:id="2" w:name="__bookmark_2"/>
            <w:bookmarkEnd w:id="1"/>
            <w:bookmarkEnd w:id="2"/>
            <w:r w:rsidRPr="00E05832">
              <w:rPr>
                <w:color w:val="000000"/>
                <w:sz w:val="28"/>
                <w:szCs w:val="28"/>
              </w:rPr>
              <w:t>1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E05832" w:rsidRDefault="00DB27A6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0A31F4" w:rsidRPr="00E05832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0A31F4" w:rsidRPr="00E05832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rHeight w:val="322"/>
        </w:trPr>
        <w:tc>
          <w:tcPr>
            <w:tcW w:w="14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05832">
              <w:rPr>
                <w:b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  <w:p w:rsidR="00DA7079" w:rsidRPr="00E05832" w:rsidRDefault="00DA707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7D750D" w:rsidRPr="00E05832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cantSplit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770024" w:rsidRDefault="007D750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70024">
              <w:rPr>
                <w:b/>
                <w:color w:val="000000"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238 849,9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3 857,4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1,61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644,6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99,99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Строительство объектов инженерной инфраструктуры в пос.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 w:rsidP="00FF29C0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Строительство объектов инженерной инфраструктуры по адресу: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 xml:space="preserve">. Саратов, 1-й Большой Полянский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пр-д</w:t>
            </w:r>
            <w:proofErr w:type="spellEnd"/>
            <w:r w:rsidRPr="00310E5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15 758,4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 w:rsidP="00FF29C0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Реконструкция фонтана «Плачущий камень», расположенного по адресу: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 xml:space="preserve">. Саратов,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Соколовая</w:t>
            </w:r>
            <w:proofErr w:type="spellEnd"/>
            <w:r w:rsidRPr="00310E57">
              <w:rPr>
                <w:color w:val="000000"/>
                <w:sz w:val="28"/>
                <w:szCs w:val="28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16 017,1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0,37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A7079" w:rsidRPr="00310E57" w:rsidRDefault="007D750D" w:rsidP="00DA7079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46 771,3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2 732,9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5,84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Реконструкция городской станции аэрации (ГСА) Саратовская область,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>. Саратов, ул. Томская, 13</w:t>
            </w:r>
          </w:p>
          <w:p w:rsidR="00DA7079" w:rsidRPr="00310E57" w:rsidRDefault="00DA707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150 000,0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4 365,0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</w:t>
            </w:r>
            <w:r w:rsidR="006B6C8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310E57" w:rsidRDefault="007D750D" w:rsidP="00CB0F10">
            <w:pPr>
              <w:rPr>
                <w:color w:val="000000"/>
                <w:sz w:val="28"/>
                <w:szCs w:val="28"/>
              </w:rPr>
            </w:pPr>
            <w:proofErr w:type="gramStart"/>
            <w:r w:rsidRPr="00310E57">
              <w:rPr>
                <w:color w:val="000000"/>
                <w:sz w:val="28"/>
                <w:szCs w:val="28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536,8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</w:t>
            </w:r>
            <w:r w:rsidR="006B6C8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310E57" w:rsidRDefault="007D750D" w:rsidP="00CB0F10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Строительство водозаборного узла по адресу: Саратовская область, г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 xml:space="preserve">аратов, д.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70024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024" w:rsidRPr="00310E57" w:rsidRDefault="0077002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172C4C" w:rsidRDefault="00FE601C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3 330 893</w:t>
            </w:r>
            <w:r w:rsidR="00770024" w:rsidRPr="00172C4C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172C4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172C4C" w:rsidRDefault="00FE601C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137 331,8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70024" w:rsidRPr="00172C4C" w:rsidRDefault="00FE601C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4,12</w:t>
            </w:r>
          </w:p>
        </w:tc>
      </w:tr>
      <w:tr w:rsidR="00CB46C7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1644B0" w:rsidRDefault="00CB46C7" w:rsidP="00E05832">
            <w:pPr>
              <w:jc w:val="center"/>
              <w:rPr>
                <w:color w:val="000000"/>
                <w:sz w:val="28"/>
                <w:szCs w:val="28"/>
                <w:highlight w:val="magenta"/>
              </w:rPr>
            </w:pPr>
            <w:r w:rsidRPr="004E5065">
              <w:rPr>
                <w:color w:val="000000"/>
                <w:sz w:val="28"/>
                <w:szCs w:val="28"/>
              </w:rPr>
              <w:t>1</w:t>
            </w:r>
            <w:r w:rsidR="006B6C8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6C7" w:rsidRPr="00310E57" w:rsidRDefault="00CB46C7">
            <w:pPr>
              <w:rPr>
                <w:color w:val="000000"/>
                <w:sz w:val="28"/>
                <w:szCs w:val="28"/>
              </w:rPr>
            </w:pPr>
            <w:r w:rsidRPr="004E5065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72C4C" w:rsidRDefault="00C13AD3" w:rsidP="00C13AD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72C4C" w:rsidRDefault="00C13AD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2 107,0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172C4C" w:rsidRDefault="00C13AD3" w:rsidP="00C13AD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6</w:t>
            </w:r>
            <w:r w:rsidR="004E5065" w:rsidRPr="00172C4C">
              <w:rPr>
                <w:color w:val="000000"/>
                <w:sz w:val="28"/>
                <w:szCs w:val="28"/>
              </w:rPr>
              <w:t>,</w:t>
            </w:r>
            <w:r w:rsidRPr="00172C4C">
              <w:rPr>
                <w:color w:val="000000"/>
                <w:sz w:val="28"/>
                <w:szCs w:val="28"/>
              </w:rPr>
              <w:t>65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E05832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</w:t>
            </w:r>
            <w:r w:rsidR="006B6C8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Ливневая канализация по ул.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Савельевская</w:t>
            </w:r>
            <w:proofErr w:type="spellEnd"/>
            <w:r w:rsidRPr="00310E57">
              <w:rPr>
                <w:color w:val="000000"/>
                <w:sz w:val="28"/>
                <w:szCs w:val="28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37 940,6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0,24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Устройство причального сооружения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3 296,9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Очистные сооружения ливневого коллектора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Глебучева</w:t>
            </w:r>
            <w:proofErr w:type="spellEnd"/>
            <w:r w:rsidRPr="00310E57">
              <w:rPr>
                <w:color w:val="000000"/>
                <w:sz w:val="28"/>
                <w:szCs w:val="28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2 006 351,5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132 139,9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6,59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 xml:space="preserve">Ливневый коллектор в районе стадиона «Спартак» </w:t>
            </w:r>
            <w:proofErr w:type="gramStart"/>
            <w:r w:rsidRPr="00310E57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310E57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18 579,4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Детский городок профессий в Ленинском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>Противооползневые сооружения оползня «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Затонский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» с системой водоотведения на участке от ул. Большой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, д. 27 до пляжа Затон в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11 669,9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Детский сад на 160 мест в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мкр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Иволгино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114 504,1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326,6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0,29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310E57" w:rsidRDefault="00496CEB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Система водоотведения по ул. им. Азина В.М., по ул. 2-й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Новокрекингский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проезд в Заводском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11 226,2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Ливневая канализация в районе ул.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Огородной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1 839,0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88,08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8 753,2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Дополнительный учебный корпус на 400 мест по адресу: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212 692,1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0,01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10,68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Дополнительный учебный корпус на 350 мест по адресу: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236 732,0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Дополнительный учебный корпус на 400 мест по адресу: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212 387,8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0,01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Дополнительный учебный корпус на 350 мест по адресу: г. Саратов, ул.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Широкая</w:t>
            </w:r>
            <w:proofErr w:type="gramEnd"/>
          </w:p>
          <w:p w:rsidR="00DA7079" w:rsidRPr="001644B0" w:rsidRDefault="00DA7079" w:rsidP="00FF29C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203 638,8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598,5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0,29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2</w:t>
            </w:r>
            <w:r w:rsidR="006B6C8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Саратов, проезд 5-й Нагорный</w:t>
            </w:r>
          </w:p>
          <w:p w:rsidR="00DA7079" w:rsidRPr="001644B0" w:rsidRDefault="00DA7079" w:rsidP="00FF29C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217 631,0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1644B0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Default="00496CE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44B0">
              <w:rPr>
                <w:b/>
                <w:color w:val="000000"/>
                <w:sz w:val="28"/>
                <w:szCs w:val="28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  <w:p w:rsidR="00DA7079" w:rsidRPr="001644B0" w:rsidRDefault="00DA707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1 540 235,0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2 818,0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0,18 </w:t>
            </w: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proofErr w:type="gramStart"/>
            <w:r w:rsidRPr="001644B0">
              <w:rPr>
                <w:color w:val="000000"/>
                <w:sz w:val="28"/>
                <w:szCs w:val="28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Рябиновская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, просп. им. 50 лет Октября, ул. Молочная, ул. Мельничная,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Соколовая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551 598,2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Малая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Розовая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58 500,0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путепровода через железнодорожные пути по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Сокурскому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тракту в Ленинском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510 460,8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2 818,0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0,55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proofErr w:type="gramStart"/>
            <w:r w:rsidRPr="001644B0">
              <w:rPr>
                <w:color w:val="000000"/>
                <w:sz w:val="28"/>
                <w:szCs w:val="28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Елшанское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кладбище, б/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н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proofErr w:type="gramStart"/>
            <w:r w:rsidRPr="001644B0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, 1-му Мало-Северному проезду, ул. им.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Хвесина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Аткарской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Кутякова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220 377,0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496CEB" w:rsidP="00FF29C0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proofErr w:type="gramStart"/>
            <w:r w:rsidRPr="001644B0">
              <w:rPr>
                <w:color w:val="000000"/>
                <w:sz w:val="28"/>
                <w:szCs w:val="28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Емлютина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8 300,0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310E57" w:rsidRDefault="00496CEB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 w:rsidP="00FF29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2-му проезду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и по 3-му проезду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66 000,0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310E57" w:rsidRDefault="00496CEB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 w:rsidP="00FF29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7 200,0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310E57" w:rsidRDefault="00496CEB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 w:rsidP="00FF29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6 400,0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 w:rsidP="00FF29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1644B0" w:rsidRDefault="00496CEB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по ул. Планерной, ул. им. Осипова В.И., ул. им.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Бирюзова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С.С., ул. Депутатской и ул. Технической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172C4C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C42C5A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42C5A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42C5A" w:rsidRPr="001644B0" w:rsidRDefault="00C42C5A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по ул. Аэропорт,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Усть-Курдюмской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в Кировском и Волжском районах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172C4C" w:rsidRDefault="00C42C5A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172C4C" w:rsidRDefault="00C42C5A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172C4C" w:rsidRDefault="00C42C5A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644B0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Симбирской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от ул. Аэропорт до границ комплексного развития территории (территория бывшего аэропорта «Саратов-Центральный»)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автомобильных дорог по ул. 2-й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Песочной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 xml:space="preserve"> от просп. Строителей до ул. Авиационной, по ул. Авиационной от ул. 2-й Песочной до ул. Рижской, по ул.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Клещевской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от ул. 2-й Песочной до ул. Авиационной</w:t>
            </w:r>
          </w:p>
          <w:p w:rsidR="00DA7079" w:rsidRPr="001644B0" w:rsidRDefault="00DA7079" w:rsidP="00FF29C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7 190,0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644B0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им. Николая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Чихарева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644B0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им. Александра </w:t>
            </w:r>
            <w:proofErr w:type="spellStart"/>
            <w:r w:rsidRPr="001644B0">
              <w:rPr>
                <w:color w:val="000000"/>
                <w:sz w:val="28"/>
                <w:szCs w:val="28"/>
              </w:rPr>
              <w:t>Гнусарева</w:t>
            </w:r>
            <w:proofErr w:type="spellEnd"/>
            <w:r w:rsidRPr="001644B0">
              <w:rPr>
                <w:color w:val="000000"/>
                <w:sz w:val="28"/>
                <w:szCs w:val="28"/>
              </w:rPr>
              <w:t xml:space="preserve"> в Кировском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58 909,0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644B0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310E57" w:rsidRDefault="00124FF3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644B0" w:rsidRDefault="00124FF3" w:rsidP="00FF29C0">
            <w:pPr>
              <w:rPr>
                <w:color w:val="000000"/>
                <w:sz w:val="28"/>
                <w:szCs w:val="28"/>
              </w:rPr>
            </w:pPr>
            <w:r w:rsidRPr="001644B0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</w:t>
            </w:r>
            <w:proofErr w:type="gramStart"/>
            <w:r w:rsidRPr="001644B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644B0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310E57" w:rsidRDefault="00124FF3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124FF3" w:rsidRDefault="00124FF3" w:rsidP="00FF29C0">
            <w:pPr>
              <w:rPr>
                <w:color w:val="000000"/>
                <w:sz w:val="28"/>
                <w:szCs w:val="28"/>
              </w:rPr>
            </w:pPr>
            <w:r w:rsidRPr="00124FF3">
              <w:rPr>
                <w:color w:val="000000"/>
                <w:sz w:val="28"/>
                <w:szCs w:val="28"/>
              </w:rPr>
              <w:t xml:space="preserve">Строительство линейного объекта - автомобильной дороги по ул. </w:t>
            </w:r>
            <w:proofErr w:type="spellStart"/>
            <w:r w:rsidRPr="00124FF3">
              <w:rPr>
                <w:color w:val="000000"/>
                <w:sz w:val="28"/>
                <w:szCs w:val="28"/>
              </w:rPr>
              <w:t>Барнаульской</w:t>
            </w:r>
            <w:proofErr w:type="spellEnd"/>
            <w:r w:rsidRPr="00124FF3">
              <w:rPr>
                <w:color w:val="000000"/>
                <w:sz w:val="28"/>
                <w:szCs w:val="28"/>
              </w:rPr>
              <w:t xml:space="preserve">, размещения </w:t>
            </w:r>
            <w:proofErr w:type="spellStart"/>
            <w:r w:rsidRPr="00124FF3">
              <w:rPr>
                <w:color w:val="000000"/>
                <w:sz w:val="28"/>
                <w:szCs w:val="28"/>
              </w:rPr>
              <w:t>отстойно-разворотной</w:t>
            </w:r>
            <w:proofErr w:type="spellEnd"/>
            <w:r w:rsidRPr="00124FF3">
              <w:rPr>
                <w:color w:val="000000"/>
                <w:sz w:val="28"/>
                <w:szCs w:val="28"/>
              </w:rPr>
              <w:t xml:space="preserve">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</w:t>
            </w:r>
            <w:proofErr w:type="gramStart"/>
            <w:r w:rsidRPr="00124FF3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24FF3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310E57" w:rsidRDefault="00124FF3" w:rsidP="00FF29C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24FF3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24FF3" w:rsidRDefault="00124FF3" w:rsidP="006B6C84">
            <w:pPr>
              <w:rPr>
                <w:color w:val="000000"/>
                <w:sz w:val="28"/>
                <w:szCs w:val="28"/>
              </w:rPr>
            </w:pPr>
            <w:r w:rsidRPr="00124FF3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им. </w:t>
            </w:r>
            <w:proofErr w:type="spellStart"/>
            <w:r w:rsidRPr="00124FF3">
              <w:rPr>
                <w:color w:val="000000"/>
                <w:sz w:val="28"/>
                <w:szCs w:val="28"/>
              </w:rPr>
              <w:t>Шехурдина</w:t>
            </w:r>
            <w:proofErr w:type="spellEnd"/>
            <w:r w:rsidRPr="00124FF3">
              <w:rPr>
                <w:color w:val="000000"/>
                <w:sz w:val="28"/>
                <w:szCs w:val="28"/>
              </w:rPr>
              <w:t xml:space="preserve"> А.П. от земельного участка с кадастровым номером 64:48:040809:4 до земельного участка с кадастровым номером 64:48:040444:13 в Ленинском районе </w:t>
            </w:r>
            <w:proofErr w:type="gramStart"/>
            <w:r w:rsidRPr="00124FF3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124FF3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172C4C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E3230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191 442,2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3230B" w:rsidRPr="00310E57" w:rsidRDefault="00E3230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70 308,3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3230B" w:rsidRPr="00310E57" w:rsidRDefault="00E3230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121 133,9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E3230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1 260,0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E05832" w:rsidTr="0067300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2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3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4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E05832" w:rsidRDefault="00DA7079" w:rsidP="00673009">
            <w:pPr>
              <w:jc w:val="center"/>
              <w:rPr>
                <w:sz w:val="28"/>
                <w:szCs w:val="28"/>
              </w:rPr>
            </w:pPr>
            <w:r w:rsidRPr="00E05832">
              <w:rPr>
                <w:color w:val="000000"/>
                <w:sz w:val="28"/>
                <w:szCs w:val="28"/>
              </w:rPr>
              <w:t>5</w:t>
            </w:r>
          </w:p>
          <w:p w:rsidR="00DA7079" w:rsidRPr="00E05832" w:rsidRDefault="00DA7079" w:rsidP="0067300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6B6C84" w:rsidP="00D573B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3230B" w:rsidRPr="00310E57" w:rsidRDefault="00E3230B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Техническое перевооружение котельной МКУ "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СХиТО</w:t>
            </w:r>
            <w:proofErr w:type="spellEnd"/>
            <w:r w:rsidRPr="00310E57">
              <w:rPr>
                <w:color w:val="000000"/>
                <w:sz w:val="28"/>
                <w:szCs w:val="28"/>
              </w:rPr>
              <w:t xml:space="preserve">" г. Саратов, р.п. </w:t>
            </w:r>
            <w:proofErr w:type="spellStart"/>
            <w:r w:rsidRPr="00310E57">
              <w:rPr>
                <w:color w:val="000000"/>
                <w:sz w:val="28"/>
                <w:szCs w:val="28"/>
              </w:rPr>
              <w:t>Соколовый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1 260,0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A50CA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310E57" w:rsidRDefault="004A50C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965237" w:rsidP="0096523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5 302 680</w:t>
            </w:r>
            <w:r w:rsidR="004A50CA" w:rsidRPr="00172C4C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172C4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9952EF" w:rsidP="0096523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144</w:t>
            </w:r>
            <w:r w:rsidR="00965237" w:rsidRPr="00172C4C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172C4C">
              <w:rPr>
                <w:b/>
                <w:bCs/>
                <w:color w:val="000000"/>
                <w:sz w:val="28"/>
                <w:szCs w:val="28"/>
              </w:rPr>
              <w:t>007</w:t>
            </w:r>
            <w:r w:rsidR="00965237" w:rsidRPr="00172C4C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172C4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9952EF" w:rsidP="003920C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2</w:t>
            </w:r>
            <w:r w:rsidR="004A50CA" w:rsidRPr="00172C4C">
              <w:rPr>
                <w:b/>
                <w:color w:val="000000"/>
                <w:sz w:val="28"/>
                <w:szCs w:val="28"/>
              </w:rPr>
              <w:t>,</w:t>
            </w:r>
            <w:r w:rsidRPr="00172C4C">
              <w:rPr>
                <w:b/>
                <w:color w:val="000000"/>
                <w:sz w:val="28"/>
                <w:szCs w:val="28"/>
              </w:rPr>
              <w:t>72</w:t>
            </w:r>
          </w:p>
        </w:tc>
      </w:tr>
      <w:tr w:rsidR="004A50CA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rHeight w:val="322"/>
        </w:trPr>
        <w:tc>
          <w:tcPr>
            <w:tcW w:w="14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4A50C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310E57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310E57" w:rsidRDefault="007D750D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172C4C" w:rsidRDefault="007D750D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836962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6962" w:rsidRPr="00310E57" w:rsidRDefault="00836962" w:rsidP="00C33DB6">
            <w:pPr>
              <w:jc w:val="center"/>
              <w:rPr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36962" w:rsidRPr="00172C4C" w:rsidRDefault="00836962" w:rsidP="006836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141 808,7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36962" w:rsidRPr="00172C4C" w:rsidRDefault="00836962" w:rsidP="006836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36962" w:rsidRPr="00172C4C" w:rsidRDefault="00836962" w:rsidP="006836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A50CA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310E57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50CA" w:rsidRPr="00310E57" w:rsidRDefault="004A50CA">
            <w:pPr>
              <w:rPr>
                <w:color w:val="000000"/>
                <w:sz w:val="28"/>
                <w:szCs w:val="28"/>
              </w:rPr>
            </w:pPr>
            <w:r w:rsidRPr="00310E57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172C4C" w:rsidRDefault="00836962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141 808,7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172C4C" w:rsidRDefault="00836962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172C4C" w:rsidRDefault="00836962">
            <w:pPr>
              <w:jc w:val="right"/>
              <w:rPr>
                <w:color w:val="000000"/>
                <w:sz w:val="28"/>
                <w:szCs w:val="28"/>
              </w:rPr>
            </w:pPr>
            <w:r w:rsidRPr="00172C4C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A50CA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310E57" w:rsidRDefault="004A50C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836962" w:rsidP="0083696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191 808,7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836962" w:rsidP="0012118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172C4C" w:rsidRDefault="00836962" w:rsidP="0012118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72C4C">
              <w:rPr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E3230B" w:rsidRPr="00310E57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310E57" w:rsidRDefault="00E3230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10E57">
              <w:rPr>
                <w:b/>
                <w:color w:val="000000"/>
                <w:sz w:val="28"/>
                <w:szCs w:val="28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5 494 489,0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>144 007,2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172C4C" w:rsidRDefault="00E3230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72C4C">
              <w:rPr>
                <w:b/>
                <w:bCs/>
                <w:color w:val="000000"/>
                <w:sz w:val="28"/>
                <w:szCs w:val="28"/>
              </w:rPr>
              <w:t xml:space="preserve">2,62 </w:t>
            </w:r>
          </w:p>
        </w:tc>
      </w:tr>
    </w:tbl>
    <w:p w:rsidR="00714078" w:rsidRPr="00310E57" w:rsidRDefault="00714078" w:rsidP="00714078">
      <w:pPr>
        <w:rPr>
          <w:color w:val="000000"/>
          <w:sz w:val="24"/>
          <w:szCs w:val="24"/>
        </w:rPr>
      </w:pPr>
      <w:bookmarkStart w:id="3" w:name="__bookmark_3"/>
      <w:bookmarkEnd w:id="3"/>
    </w:p>
    <w:p w:rsidR="00714078" w:rsidRPr="00310E57" w:rsidRDefault="00714078" w:rsidP="00714078">
      <w:pPr>
        <w:rPr>
          <w:color w:val="000000"/>
          <w:sz w:val="24"/>
          <w:szCs w:val="24"/>
        </w:rPr>
      </w:pPr>
    </w:p>
    <w:p w:rsidR="00714078" w:rsidRPr="00310E57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Председатель комитета по финансам</w:t>
      </w:r>
    </w:p>
    <w:p w:rsidR="00714078" w:rsidRPr="00310E57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администрации муниципального образования</w:t>
      </w:r>
    </w:p>
    <w:p w:rsidR="00714078" w:rsidRPr="00714078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«Город Саратов»</w:t>
      </w:r>
      <w:r w:rsidRPr="00714078">
        <w:rPr>
          <w:color w:val="000000"/>
          <w:sz w:val="28"/>
          <w:szCs w:val="24"/>
        </w:rPr>
        <w:t xml:space="preserve">                                                                                                                                                         А.С. Струков</w:t>
      </w:r>
    </w:p>
    <w:sectPr w:rsidR="00714078" w:rsidRPr="00714078" w:rsidSect="000A31F4">
      <w:headerReference w:type="default" r:id="rId7"/>
      <w:footerReference w:type="default" r:id="rId8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2EA" w:rsidRDefault="008872EA" w:rsidP="000A31F4">
      <w:r>
        <w:separator/>
      </w:r>
    </w:p>
  </w:endnote>
  <w:endnote w:type="continuationSeparator" w:id="1">
    <w:p w:rsidR="008872EA" w:rsidRDefault="008872EA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70024">
      <w:tc>
        <w:tcPr>
          <w:tcW w:w="14786" w:type="dxa"/>
        </w:tcPr>
        <w:p w:rsidR="00770024" w:rsidRDefault="0077002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70024" w:rsidRDefault="0077002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2EA" w:rsidRDefault="008872EA" w:rsidP="000A31F4">
      <w:r>
        <w:separator/>
      </w:r>
    </w:p>
  </w:footnote>
  <w:footnote w:type="continuationSeparator" w:id="1">
    <w:p w:rsidR="008872EA" w:rsidRDefault="008872EA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70024">
      <w:tc>
        <w:tcPr>
          <w:tcW w:w="14786" w:type="dxa"/>
        </w:tcPr>
        <w:p w:rsidR="00770024" w:rsidRDefault="002E1FF3">
          <w:pPr>
            <w:jc w:val="center"/>
            <w:rPr>
              <w:color w:val="000000"/>
            </w:rPr>
          </w:pPr>
          <w:r>
            <w:fldChar w:fldCharType="begin"/>
          </w:r>
          <w:r w:rsidR="00770024">
            <w:rPr>
              <w:color w:val="000000"/>
            </w:rPr>
            <w:instrText>PAGE</w:instrText>
          </w:r>
          <w:r>
            <w:fldChar w:fldCharType="separate"/>
          </w:r>
          <w:r w:rsidR="00D45E0A">
            <w:rPr>
              <w:noProof/>
              <w:color w:val="000000"/>
            </w:rPr>
            <w:t>7</w:t>
          </w:r>
          <w:r>
            <w:fldChar w:fldCharType="end"/>
          </w:r>
        </w:p>
        <w:p w:rsidR="00770024" w:rsidRDefault="0077002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6691A"/>
    <w:rsid w:val="000A31F4"/>
    <w:rsid w:val="000A50CB"/>
    <w:rsid w:val="0012118B"/>
    <w:rsid w:val="00124FF3"/>
    <w:rsid w:val="001304E0"/>
    <w:rsid w:val="001501A0"/>
    <w:rsid w:val="001644B0"/>
    <w:rsid w:val="00172C4C"/>
    <w:rsid w:val="001800EF"/>
    <w:rsid w:val="001978A2"/>
    <w:rsid w:val="001B733C"/>
    <w:rsid w:val="001E0198"/>
    <w:rsid w:val="0023499F"/>
    <w:rsid w:val="002511ED"/>
    <w:rsid w:val="00282D72"/>
    <w:rsid w:val="002A09B6"/>
    <w:rsid w:val="002A60F5"/>
    <w:rsid w:val="002C14E6"/>
    <w:rsid w:val="002E1FF3"/>
    <w:rsid w:val="002F4D9C"/>
    <w:rsid w:val="00310E57"/>
    <w:rsid w:val="003920C1"/>
    <w:rsid w:val="003B308C"/>
    <w:rsid w:val="00421C7B"/>
    <w:rsid w:val="00490D84"/>
    <w:rsid w:val="00496CEB"/>
    <w:rsid w:val="004A50CA"/>
    <w:rsid w:val="004E5065"/>
    <w:rsid w:val="004F2DD8"/>
    <w:rsid w:val="004F770C"/>
    <w:rsid w:val="005751C9"/>
    <w:rsid w:val="00596C6B"/>
    <w:rsid w:val="005C43A7"/>
    <w:rsid w:val="005D4EF0"/>
    <w:rsid w:val="005F7CA9"/>
    <w:rsid w:val="00622433"/>
    <w:rsid w:val="006B6C84"/>
    <w:rsid w:val="00714078"/>
    <w:rsid w:val="00754502"/>
    <w:rsid w:val="00762026"/>
    <w:rsid w:val="00770024"/>
    <w:rsid w:val="007D750D"/>
    <w:rsid w:val="00836962"/>
    <w:rsid w:val="008471BB"/>
    <w:rsid w:val="0085561E"/>
    <w:rsid w:val="008872EA"/>
    <w:rsid w:val="008B6D65"/>
    <w:rsid w:val="008E0115"/>
    <w:rsid w:val="00952529"/>
    <w:rsid w:val="00965237"/>
    <w:rsid w:val="009952EF"/>
    <w:rsid w:val="009C47DF"/>
    <w:rsid w:val="009E7631"/>
    <w:rsid w:val="00A16591"/>
    <w:rsid w:val="00A263A6"/>
    <w:rsid w:val="00AB6C15"/>
    <w:rsid w:val="00B41ACD"/>
    <w:rsid w:val="00C13AD3"/>
    <w:rsid w:val="00C33DB6"/>
    <w:rsid w:val="00C42C5A"/>
    <w:rsid w:val="00C75E0D"/>
    <w:rsid w:val="00C765A3"/>
    <w:rsid w:val="00C80DA2"/>
    <w:rsid w:val="00CB0F10"/>
    <w:rsid w:val="00CB46C7"/>
    <w:rsid w:val="00CB73EC"/>
    <w:rsid w:val="00CE3F80"/>
    <w:rsid w:val="00D45E0A"/>
    <w:rsid w:val="00D573B3"/>
    <w:rsid w:val="00D83278"/>
    <w:rsid w:val="00DA7079"/>
    <w:rsid w:val="00DB27A6"/>
    <w:rsid w:val="00DC762B"/>
    <w:rsid w:val="00DD7822"/>
    <w:rsid w:val="00E05832"/>
    <w:rsid w:val="00E3230B"/>
    <w:rsid w:val="00E45CF7"/>
    <w:rsid w:val="00E51E34"/>
    <w:rsid w:val="00E763AE"/>
    <w:rsid w:val="00EF59CC"/>
    <w:rsid w:val="00F43B88"/>
    <w:rsid w:val="00FD43B8"/>
    <w:rsid w:val="00FE6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43FD-07A9-46C0-82E4-0D388BA6A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5</cp:revision>
  <cp:lastPrinted>2026-01-19T07:47:00Z</cp:lastPrinted>
  <dcterms:created xsi:type="dcterms:W3CDTF">2026-04-09T06:31:00Z</dcterms:created>
  <dcterms:modified xsi:type="dcterms:W3CDTF">2026-04-13T13:05:00Z</dcterms:modified>
</cp:coreProperties>
</file>